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540925</wp:posOffset>
            </wp:positionV>
            <wp:extent cx="5943600" cy="2463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omfortaa" w:cs="Comfortaa" w:eastAsia="Comfortaa" w:hAnsi="Comforta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omfortaa" w:cs="Comfortaa" w:eastAsia="Comfortaa" w:hAnsi="Comfortaa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omfortaa" w:cs="Comfortaa" w:eastAsia="Comfortaa" w:hAnsi="Comfortaa"/>
          <w:b w:val="1"/>
          <w:bCs w:val="1"/>
          <w:sz w:val="34"/>
          <w:szCs w:val="3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44"/>
          <w:szCs w:val="44"/>
          <w:rtl w:val="0"/>
        </w:rPr>
        <w:t xml:space="preserve">Gig History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omfortaa" w:cs="Comfortaa" w:eastAsia="Comfortaa" w:hAnsi="Comfortaa"/>
          <w:b w:val="1"/>
          <w:bCs w:val="1"/>
          <w:sz w:val="14"/>
          <w:szCs w:val="1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14"/>
          <w:szCs w:val="14"/>
          <w:rtl w:val="0"/>
        </w:rPr>
        <w:t xml:space="preserve">(last updated 2026-06-30)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April 5th, 2024 - Modern Love (Calgary, AB)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May 31st, 2024 - Vern’s Pub (Calgary, AB)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July 11th, 2024 - Burwood Music Festival (Calgary, AB)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July 13th, 2024 - Border Crossing Pub (Calgary, AB)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August 31st, 2024 - Rendezvous Pub (Edmonton, AB)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September 27th, 2024 - Big Al’s Grill and Pub (Calgary, AB)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November 7th, 2024 - Rockin 4 Dollars (Calgary, AB)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November 8th, 2024 - Rendezvous Pub (Edmonton, AB)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November 9th, 2024 - The Vat Pub (Red Deer, AB)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November 13th, 2024 - The Blues Can (Calgary, AB)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January 3rd, 2025 - Big Al’s Bar and Grill (Calgary, AB)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January 23rd, 2025 - Vern’s Tavern (Calgary, AB)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6th, 2025 - Band Mania @ Blues on Whyte (Edmonton, AB)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7th 2025 - Langdon Firehouse (Langdon, AB)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8th 2025 - The Vat Pub (Red Deer, AB)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April 5th, 2025 - The Unicorn Stephen Ave (Calgary, AB)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May 2nd, 2025 - BIg Al’s Bar and Grill (Calgary, AB)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July 19th, 2025 - The Unicorn Stephen Ave (Calgary, AB)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August 2nd, 2025 - Wright Wranch Music Festival (Eckville, AB)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August 29th, 2025 - Waynestock Music Festival (Wayne, AB)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October 4th, 2025 - The Unicorn Stephen Ave (Calgary, AB)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December 3rd, 2025 - Ship &amp; Anchor (Calgary, AB)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4th, 2026 - The Blues Can (Calgary, AB)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6th, 2026 - The Palomino (Calgary, AB)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12th, 2026 - Rockin 4 Dollars (Calgary, AB)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21st, 2026 - Chromosome Showcase Room (Edmonton, AB)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February 28th, 2026 - Hitman’s Bar (Calgary, AB)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April 16th, 2026 - Rockin 4 Dollars (Calgary, AB)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April 25th, 2026 - The Unicorn Stephen Ave (Calgary, AB)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May 20th, 2026 - The Blues Can (Calgary, AB)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May 23rd, 2026 - Owl Acoustic Lounge (Lethbridge, AB)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June 5th, 2026 - The King Eddy (Calgary, AB)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June 26th, 2026 - Big Al’s Bar and Grill (Calgary, AB)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June 28th, 2026 - Langdon Firehouse (Langdon, AB)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